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EDDEE" w14:textId="6AF28708" w:rsidR="00513C9D" w:rsidRDefault="00B63EDC">
      <w:pPr>
        <w:jc w:val="center"/>
        <w:rPr>
          <w:rFonts w:ascii="国标黑体" w:eastAsia="国标黑体" w:hAnsi="国标黑体" w:cs="国标黑体" w:hint="eastAsia"/>
          <w:sz w:val="44"/>
          <w:szCs w:val="52"/>
        </w:rPr>
      </w:pPr>
      <w:r>
        <w:rPr>
          <w:rFonts w:ascii="国标黑体" w:eastAsia="国标黑体" w:hAnsi="国标黑体" w:cs="国标黑体" w:hint="eastAsia"/>
          <w:sz w:val="44"/>
          <w:szCs w:val="52"/>
        </w:rPr>
        <w:t>村集体自用-</w:t>
      </w:r>
      <w:r w:rsidR="00000000">
        <w:rPr>
          <w:rFonts w:ascii="国标黑体" w:eastAsia="国标黑体" w:hAnsi="国标黑体" w:cs="国标黑体" w:hint="eastAsia"/>
          <w:sz w:val="44"/>
          <w:szCs w:val="52"/>
        </w:rPr>
        <w:t>经营</w:t>
      </w:r>
      <w:r>
        <w:rPr>
          <w:rFonts w:ascii="国标黑体" w:eastAsia="国标黑体" w:hAnsi="国标黑体" w:cs="国标黑体" w:hint="eastAsia"/>
          <w:sz w:val="44"/>
          <w:szCs w:val="52"/>
        </w:rPr>
        <w:t>性</w:t>
      </w:r>
      <w:r w:rsidR="00000000">
        <w:rPr>
          <w:rFonts w:ascii="国标黑体" w:eastAsia="国标黑体" w:hAnsi="国标黑体" w:cs="国标黑体" w:hint="eastAsia"/>
          <w:sz w:val="44"/>
          <w:szCs w:val="52"/>
        </w:rPr>
        <w:t>证明</w:t>
      </w:r>
    </w:p>
    <w:p w14:paraId="788F746E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053EC538" w14:textId="41AD38AE" w:rsidR="00053C18" w:rsidRDefault="00053C18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bookmarkStart w:id="0" w:name="OLE_LINK1"/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</w:t>
      </w:r>
      <w:bookmarkEnd w:id="0"/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1605A328" w14:textId="373F4E6D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该地块性质为</w:t>
      </w:r>
      <w:r w:rsid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村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内</w:t>
      </w:r>
      <w:r w:rsidR="00053C18"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>{{地类现状}}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，不属于基本农田，无权属纠纷。经村组集体研究同意，发包给本村村民：</w:t>
      </w:r>
      <w:r w:rsidR="00053C18" w:rsidRPr="00053C18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{{使用人}}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（身份证号：</w:t>
      </w:r>
      <w:r w:rsidR="00053C18" w:rsidRPr="00053C18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{{身份证号}}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）承包经营。</w:t>
      </w:r>
    </w:p>
    <w:p w14:paraId="2F651C41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承包用途：（种植/养殖/农产品加工等）</w:t>
      </w:r>
    </w:p>
    <w:p w14:paraId="6C2464C8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承包期限：自______年____月____日 至 ______年____月____日</w:t>
      </w:r>
    </w:p>
    <w:p w14:paraId="7E32CAF9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该农户在承包期内依法依规使用地块开展生产经营，未改变土地农业用途，情况属实。</w:t>
      </w:r>
    </w:p>
    <w:p w14:paraId="344242EE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特此证明。</w:t>
      </w:r>
    </w:p>
    <w:p w14:paraId="43704CB3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proofErr w:type="gramStart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本证明仅</w:t>
      </w:r>
      <w:proofErr w:type="gramEnd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用于河南三资系统录入使用。</w:t>
      </w:r>
    </w:p>
    <w:p w14:paraId="525F2B40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4681A881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772A277D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