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监护证明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兹有我村村民XXX（身份证号：XXXXXXXXXXXXXXXXXX），系XXX（被监护人，身份证号：XXXXXXXXXXXXXXXXXX）的法定监护人。监护人身体健康，具备监护能力，负责被监护人日常生活照料。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情况属实，特此证明。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